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3E12" w:rsidRDefault="005C3E12" w:rsidP="005C3E12">
      <w:pPr>
        <w:pStyle w:val="7"/>
        <w:rPr>
          <w:rFonts w:ascii="Times New Roman" w:hAnsi="Times New Roman"/>
          <w:lang w:val="kk-KZ"/>
        </w:rPr>
      </w:pPr>
      <w:r w:rsidRPr="00727B9B">
        <w:rPr>
          <w:lang w:val="kk-KZ"/>
        </w:rPr>
        <w:t>ЗЕРТХАНАЛЫҚ ЖҰМЫС</w:t>
      </w:r>
      <w:r w:rsidRPr="004628F0">
        <w:rPr>
          <w:szCs w:val="28"/>
          <w:lang w:val="kk-KZ"/>
        </w:rPr>
        <w:t xml:space="preserve"> </w:t>
      </w:r>
      <w:r>
        <w:rPr>
          <w:szCs w:val="28"/>
          <w:lang w:val="kk-KZ"/>
        </w:rPr>
        <w:t>"</w:t>
      </w:r>
      <w:r w:rsidRPr="004628F0">
        <w:rPr>
          <w:szCs w:val="28"/>
          <w:lang w:val="kk-KZ"/>
        </w:rPr>
        <w:t>ТАБИҒИ ТАЗА (САФ) ЭЛЕМЕНТТЕР</w:t>
      </w:r>
      <w:r>
        <w:rPr>
          <w:szCs w:val="28"/>
          <w:lang w:val="kk-KZ"/>
        </w:rPr>
        <w:t>"</w:t>
      </w:r>
    </w:p>
    <w:p w:rsidR="005C3E12" w:rsidRPr="00727B9B" w:rsidRDefault="005C3E12" w:rsidP="005C3E12">
      <w:pPr>
        <w:rPr>
          <w:sz w:val="28"/>
          <w:lang w:val="kk-KZ"/>
        </w:rPr>
      </w:pPr>
    </w:p>
    <w:p w:rsidR="005C3E12" w:rsidRPr="004868DC" w:rsidRDefault="005C3E12" w:rsidP="005C3E12">
      <w:pPr>
        <w:ind w:firstLine="567"/>
        <w:jc w:val="both"/>
        <w:rPr>
          <w:sz w:val="28"/>
          <w:lang w:val="kk-KZ"/>
        </w:rPr>
      </w:pPr>
      <w:r w:rsidRPr="004868DC">
        <w:rPr>
          <w:sz w:val="28"/>
          <w:lang w:val="kk-KZ"/>
        </w:rPr>
        <w:t>1 Жұмыс мақсаты: «Таб</w:t>
      </w:r>
      <w:r>
        <w:rPr>
          <w:sz w:val="28"/>
          <w:lang w:val="kk-KZ"/>
        </w:rPr>
        <w:t>иғи таза элементтер</w:t>
      </w:r>
      <w:r w:rsidRPr="004868DC">
        <w:rPr>
          <w:sz w:val="28"/>
          <w:lang w:val="kk-KZ"/>
        </w:rPr>
        <w:t>» классының минералдарын оқып білу.</w:t>
      </w:r>
    </w:p>
    <w:p w:rsidR="005C3E12" w:rsidRPr="004868DC" w:rsidRDefault="005C3E12" w:rsidP="005C3E12">
      <w:pPr>
        <w:ind w:firstLine="567"/>
        <w:jc w:val="both"/>
        <w:rPr>
          <w:sz w:val="28"/>
          <w:lang w:val="kk-KZ"/>
        </w:rPr>
      </w:pPr>
      <w:r w:rsidRPr="004868DC">
        <w:rPr>
          <w:sz w:val="28"/>
          <w:lang w:val="kk-KZ"/>
        </w:rPr>
        <w:t>2 Жұмыс бойынша тапсырма: минералдадың оқулық коллекциясы бойынша осы класпен танысу, минералдардың сипаттамасын беру.</w:t>
      </w:r>
    </w:p>
    <w:p w:rsidR="005C3E12" w:rsidRPr="004868DC" w:rsidRDefault="005C3E12" w:rsidP="005C3E12">
      <w:pPr>
        <w:ind w:firstLine="567"/>
        <w:jc w:val="both"/>
        <w:rPr>
          <w:sz w:val="28"/>
          <w:lang w:val="kk-KZ"/>
        </w:rPr>
      </w:pPr>
      <w:r w:rsidRPr="004868DC">
        <w:rPr>
          <w:sz w:val="28"/>
          <w:lang w:val="kk-KZ"/>
        </w:rPr>
        <w:t>3 «Таб</w:t>
      </w:r>
      <w:r>
        <w:rPr>
          <w:sz w:val="28"/>
          <w:lang w:val="kk-KZ"/>
        </w:rPr>
        <w:t>иғи таза элементтер</w:t>
      </w:r>
      <w:r w:rsidRPr="004868DC">
        <w:rPr>
          <w:sz w:val="28"/>
          <w:lang w:val="kk-KZ"/>
        </w:rPr>
        <w:t>» класының минералдары туралы жалпы мәліметтер.</w:t>
      </w:r>
    </w:p>
    <w:p w:rsidR="005C3E12" w:rsidRPr="004628F0" w:rsidRDefault="005C3E12" w:rsidP="005C3E12">
      <w:pPr>
        <w:ind w:firstLine="540"/>
        <w:jc w:val="both"/>
        <w:rPr>
          <w:sz w:val="28"/>
          <w:szCs w:val="28"/>
          <w:lang w:val="kk-KZ"/>
        </w:rPr>
      </w:pPr>
      <w:r w:rsidRPr="004628F0">
        <w:rPr>
          <w:sz w:val="28"/>
          <w:szCs w:val="28"/>
          <w:lang w:val="kk-KZ"/>
        </w:rPr>
        <w:t xml:space="preserve">Табиғи таза (саф) элементтерге құрамы бір ғана химиялық элементтен тұратын минералдар жатады. Табиғатта жеке түрде, яғни жүз пайыз бір ғана элементтен тұратын минералдар кездеспейді десе де болады, көбінесе олардын құрамына аз болса да өзге қоспалар кіреді. Олардың жер қыртысындағы үлес салмағы 0,1%-дан аспайды. </w:t>
      </w:r>
    </w:p>
    <w:p w:rsidR="005C3E12" w:rsidRPr="004628F0" w:rsidRDefault="005C3E12" w:rsidP="005C3E12">
      <w:pPr>
        <w:ind w:firstLine="540"/>
        <w:jc w:val="both"/>
        <w:rPr>
          <w:sz w:val="28"/>
          <w:szCs w:val="28"/>
          <w:lang w:val="kk-KZ"/>
        </w:rPr>
      </w:pPr>
      <w:r w:rsidRPr="004628F0">
        <w:rPr>
          <w:sz w:val="28"/>
          <w:szCs w:val="28"/>
          <w:lang w:val="kk-KZ"/>
        </w:rPr>
        <w:t xml:space="preserve">Осы элементтер келесіге бөлінуі мүмкін: </w:t>
      </w:r>
    </w:p>
    <w:p w:rsidR="005C3E12" w:rsidRPr="004628F0" w:rsidRDefault="005C3E12" w:rsidP="005C3E12">
      <w:pPr>
        <w:ind w:firstLine="540"/>
        <w:jc w:val="both"/>
        <w:rPr>
          <w:sz w:val="28"/>
          <w:szCs w:val="28"/>
          <w:lang w:val="kk-KZ"/>
        </w:rPr>
      </w:pPr>
      <w:r w:rsidRPr="004628F0">
        <w:rPr>
          <w:sz w:val="28"/>
          <w:szCs w:val="28"/>
          <w:lang w:val="kk-KZ"/>
        </w:rPr>
        <w:t xml:space="preserve">(1) металдар, </w:t>
      </w:r>
    </w:p>
    <w:p w:rsidR="005C3E12" w:rsidRPr="004628F0" w:rsidRDefault="005C3E12" w:rsidP="005C3E12">
      <w:pPr>
        <w:ind w:firstLine="540"/>
        <w:jc w:val="both"/>
        <w:rPr>
          <w:sz w:val="28"/>
          <w:szCs w:val="28"/>
          <w:lang w:val="kk-KZ"/>
        </w:rPr>
      </w:pPr>
      <w:r w:rsidRPr="004628F0">
        <w:rPr>
          <w:sz w:val="28"/>
          <w:szCs w:val="28"/>
          <w:lang w:val="kk-KZ"/>
        </w:rPr>
        <w:t>(2) жартылай металдар,</w:t>
      </w:r>
    </w:p>
    <w:p w:rsidR="005C3E12" w:rsidRPr="004628F0" w:rsidRDefault="005C3E12" w:rsidP="005C3E12">
      <w:pPr>
        <w:ind w:firstLine="540"/>
        <w:jc w:val="both"/>
        <w:rPr>
          <w:sz w:val="28"/>
          <w:szCs w:val="28"/>
          <w:lang w:val="kk-KZ"/>
        </w:rPr>
      </w:pPr>
      <w:r w:rsidRPr="004628F0">
        <w:rPr>
          <w:sz w:val="28"/>
          <w:szCs w:val="28"/>
          <w:lang w:val="kk-KZ"/>
        </w:rPr>
        <w:t>(3) бейметалдар.</w:t>
      </w:r>
    </w:p>
    <w:p w:rsidR="005C3E12" w:rsidRPr="004628F0" w:rsidRDefault="005C3E12" w:rsidP="005C3E12">
      <w:pPr>
        <w:ind w:firstLine="540"/>
        <w:jc w:val="both"/>
        <w:rPr>
          <w:sz w:val="28"/>
          <w:szCs w:val="28"/>
          <w:lang w:val="kk-KZ"/>
        </w:rPr>
      </w:pPr>
      <w:r w:rsidRPr="004628F0">
        <w:rPr>
          <w:sz w:val="28"/>
          <w:szCs w:val="28"/>
          <w:lang w:val="kk-KZ"/>
        </w:rPr>
        <w:t>Таза металдар болып алтын, күміс, мыс, платина, темір, сынап, қорғасын, палладий, индий, осьмий, тантал және қалайы табылады. Элементтердің қатты ерітінділері болып, мысалы: электрум(Au,Hg) таза металдар болып қарастырылады.</w:t>
      </w:r>
    </w:p>
    <w:p w:rsidR="005C3E12" w:rsidRPr="004628F0" w:rsidRDefault="005C3E12" w:rsidP="005C3E12">
      <w:pPr>
        <w:ind w:firstLine="540"/>
        <w:jc w:val="both"/>
        <w:rPr>
          <w:sz w:val="28"/>
          <w:szCs w:val="28"/>
          <w:lang w:val="kk-KZ"/>
        </w:rPr>
      </w:pPr>
      <w:r w:rsidRPr="004628F0">
        <w:rPr>
          <w:sz w:val="28"/>
          <w:szCs w:val="28"/>
          <w:lang w:val="kk-KZ"/>
        </w:rPr>
        <w:t>Таза жартылай металдар – күшәла, сүрме және висмут болып табылады, өйткені олардың бәрі біркелкі бұрышты ромбоэдрлар түрінде кристалданады.</w:t>
      </w:r>
    </w:p>
    <w:p w:rsidR="005C3E12" w:rsidRPr="004628F0" w:rsidRDefault="005C3E12" w:rsidP="005C3E12">
      <w:pPr>
        <w:ind w:firstLine="540"/>
        <w:jc w:val="both"/>
        <w:rPr>
          <w:sz w:val="28"/>
          <w:szCs w:val="28"/>
          <w:lang w:val="kk-KZ"/>
        </w:rPr>
      </w:pPr>
      <w:r w:rsidRPr="004628F0">
        <w:rPr>
          <w:sz w:val="28"/>
          <w:szCs w:val="28"/>
          <w:lang w:val="kk-KZ"/>
        </w:rPr>
        <w:t>Ең керекті бейметалдар - графит және алмаз түрінде, күкірт, селен, теллур.</w:t>
      </w:r>
    </w:p>
    <w:p w:rsidR="005C3E12" w:rsidRPr="004628F0" w:rsidRDefault="005C3E12" w:rsidP="005C3E12">
      <w:pPr>
        <w:pStyle w:val="a3"/>
        <w:jc w:val="both"/>
        <w:rPr>
          <w:rFonts w:ascii="Times New Roman" w:hAnsi="Times New Roman" w:cs="Times New Roman"/>
          <w:sz w:val="28"/>
          <w:szCs w:val="28"/>
          <w:lang w:val="kk-KZ"/>
        </w:rPr>
      </w:pPr>
    </w:p>
    <w:p w:rsidR="005C3E12" w:rsidRPr="003F6171" w:rsidRDefault="005C3E12" w:rsidP="005C3E12">
      <w:pPr>
        <w:jc w:val="center"/>
        <w:rPr>
          <w:lang w:val="kk-KZ"/>
        </w:rPr>
      </w:pPr>
      <w:r w:rsidRPr="004628F0">
        <w:rPr>
          <w:sz w:val="28"/>
          <w:szCs w:val="28"/>
          <w:lang w:val="kk-KZ"/>
        </w:rPr>
        <w:t>АЛТЫН</w:t>
      </w:r>
      <w:r w:rsidRPr="003F6171">
        <w:rPr>
          <w:lang w:val="kk-KZ"/>
        </w:rPr>
        <w:t xml:space="preserve"> – </w:t>
      </w:r>
      <w:r w:rsidRPr="003F6171">
        <w:rPr>
          <w:sz w:val="28"/>
          <w:szCs w:val="28"/>
          <w:lang w:val="kk-KZ"/>
        </w:rPr>
        <w:t>Au</w:t>
      </w:r>
      <w:r w:rsidRPr="003F6171">
        <w:rPr>
          <w:lang w:val="kk-KZ"/>
        </w:rPr>
        <w:t>.</w:t>
      </w:r>
    </w:p>
    <w:p w:rsidR="005C3E12" w:rsidRPr="003F6171" w:rsidRDefault="005C3E12" w:rsidP="005C3E12">
      <w:pPr>
        <w:jc w:val="center"/>
        <w:rPr>
          <w:sz w:val="28"/>
          <w:szCs w:val="28"/>
          <w:lang w:val="kk-KZ"/>
        </w:rPr>
      </w:pPr>
    </w:p>
    <w:p w:rsidR="005C3E12" w:rsidRPr="004628F0" w:rsidRDefault="005C3E12" w:rsidP="005C3E12">
      <w:pPr>
        <w:ind w:firstLine="540"/>
        <w:jc w:val="both"/>
        <w:rPr>
          <w:i/>
          <w:sz w:val="28"/>
          <w:szCs w:val="28"/>
          <w:lang w:val="kk-KZ"/>
        </w:rPr>
      </w:pPr>
      <w:r w:rsidRPr="004628F0">
        <w:rPr>
          <w:sz w:val="28"/>
          <w:szCs w:val="28"/>
          <w:lang w:val="kk-KZ"/>
        </w:rPr>
        <w:t>Химиялық құрамы. Күміс, мыспен темір қоспалар кіріктіреді. Саф алтынның құрамындағы күмістің мөлшері 4%-дан 16 % дейінгі аралықта өзгереді. Құрамындағы күмістің мөлшері өте жоғары алтын электрум деп аталады (20-дан 40-ға % дейін)</w:t>
      </w:r>
      <w:r w:rsidRPr="004628F0">
        <w:rPr>
          <w:i/>
          <w:sz w:val="28"/>
          <w:szCs w:val="28"/>
          <w:lang w:val="kk-KZ"/>
        </w:rPr>
        <w:t>.</w:t>
      </w:r>
    </w:p>
    <w:p w:rsidR="005C3E12" w:rsidRPr="004628F0" w:rsidRDefault="005C3E12" w:rsidP="005C3E12">
      <w:pPr>
        <w:ind w:firstLine="540"/>
        <w:jc w:val="both"/>
        <w:rPr>
          <w:sz w:val="28"/>
          <w:szCs w:val="28"/>
          <w:lang w:val="kk-KZ"/>
        </w:rPr>
      </w:pPr>
      <w:r w:rsidRPr="004628F0">
        <w:rPr>
          <w:sz w:val="28"/>
          <w:szCs w:val="28"/>
          <w:lang w:val="kk-KZ"/>
        </w:rPr>
        <w:t>Сингониясы текше.</w:t>
      </w:r>
      <w:r>
        <w:rPr>
          <w:sz w:val="28"/>
          <w:szCs w:val="28"/>
          <w:lang w:val="kk-KZ"/>
        </w:rPr>
        <w:t xml:space="preserve"> </w:t>
      </w:r>
      <w:r w:rsidRPr="004628F0">
        <w:rPr>
          <w:rFonts w:cs="Tahoma"/>
          <w:sz w:val="28"/>
          <w:szCs w:val="28"/>
          <w:lang w:val="kk-KZ"/>
        </w:rPr>
        <w:t xml:space="preserve">Кристалдардың кейіпі. </w:t>
      </w:r>
      <w:r w:rsidRPr="004628F0">
        <w:rPr>
          <w:sz w:val="28"/>
          <w:szCs w:val="28"/>
          <w:lang w:val="kk-KZ"/>
        </w:rPr>
        <w:t xml:space="preserve">Жалпы октаэдр, кейде додекаэдр, текше пішіндес кристалдар тән, </w:t>
      </w:r>
      <w:r w:rsidRPr="004628F0">
        <w:rPr>
          <w:rFonts w:cs="Tahoma"/>
          <w:sz w:val="28"/>
          <w:szCs w:val="28"/>
          <w:lang w:val="kk-KZ"/>
        </w:rPr>
        <w:t xml:space="preserve">әдетте қырлары сызықталған. </w:t>
      </w:r>
      <w:r w:rsidRPr="004628F0">
        <w:rPr>
          <w:sz w:val="28"/>
          <w:szCs w:val="28"/>
          <w:lang w:val="kk-KZ"/>
        </w:rPr>
        <w:t>Кристалдардың пішіні дұрыс емес, әдетте бұтақшалар, қабыршақтар, жарғақшалар және дендриттер түріндегі агрегаттар түзеді. Сомтума түрінде де кездеседі.</w:t>
      </w:r>
    </w:p>
    <w:p w:rsidR="005C3E12" w:rsidRPr="004628F0" w:rsidRDefault="005C3E12" w:rsidP="005C3E12">
      <w:pPr>
        <w:ind w:firstLine="540"/>
        <w:jc w:val="both"/>
        <w:rPr>
          <w:sz w:val="28"/>
          <w:szCs w:val="28"/>
          <w:lang w:val="kk-KZ"/>
        </w:rPr>
      </w:pPr>
      <w:r w:rsidRPr="004628F0">
        <w:rPr>
          <w:sz w:val="28"/>
          <w:szCs w:val="28"/>
          <w:lang w:val="kk-KZ"/>
        </w:rPr>
        <w:t>Физикалық қасиеттері. Қаттылығы = 2,5-3,0. Меншікті салмағы = 19,3 (қоспаларсыз), басқа металдардың қосындылары меншікті салмақты 15-ке дейін төмендетеді. Сары түсті, ал құрамындағы күмістің көліміне қарай ашық сары түстен қою сары түске дейін өзгереді. Жылу мен электр тогын тамаша өткізеді, илеуге көнімді.</w:t>
      </w:r>
    </w:p>
    <w:p w:rsidR="005C3E12" w:rsidRPr="004628F0" w:rsidRDefault="005C3E12" w:rsidP="005C3E12">
      <w:pPr>
        <w:ind w:firstLine="540"/>
        <w:jc w:val="both"/>
        <w:rPr>
          <w:sz w:val="28"/>
          <w:szCs w:val="28"/>
          <w:lang w:val="kk-KZ"/>
        </w:rPr>
      </w:pPr>
      <w:r w:rsidRPr="004628F0">
        <w:rPr>
          <w:sz w:val="28"/>
          <w:szCs w:val="28"/>
          <w:lang w:val="kk-KZ"/>
        </w:rPr>
        <w:t xml:space="preserve">Тегі. Алтын сирек элементеррге жатады, бірақ табиғата аз мөлшерде кең таралған. Көбінде алтын қышқыл атқылама таужыныстардың интрузивтарымен </w:t>
      </w:r>
      <w:r w:rsidRPr="004628F0">
        <w:rPr>
          <w:sz w:val="28"/>
          <w:szCs w:val="28"/>
          <w:lang w:val="kk-KZ"/>
        </w:rPr>
        <w:lastRenderedPageBreak/>
        <w:t>генетикалық байланысты гидротермальды кенорындарында кең таралған. Алтын кварцпен, сульфидтермен (пиритпен, арсенопиритпен, солғын кендермен, халькопиритпен, галенитпен, сфалеритпен) парагенезисте болады. Жер бетінде және де жерге жақын қабаттарда алтыны бар сульфиттер тотығып, алтынның тез алынуына әсер етеді. Осындай рудалар жеңіл өндірілетін деп аталады</w:t>
      </w:r>
    </w:p>
    <w:p w:rsidR="005C3E12" w:rsidRPr="004628F0" w:rsidRDefault="005C3E12" w:rsidP="005C3E12">
      <w:pPr>
        <w:ind w:firstLine="540"/>
        <w:jc w:val="both"/>
        <w:rPr>
          <w:sz w:val="28"/>
          <w:szCs w:val="28"/>
          <w:lang w:val="kk-KZ"/>
        </w:rPr>
      </w:pPr>
      <w:r w:rsidRPr="004628F0">
        <w:rPr>
          <w:sz w:val="28"/>
          <w:szCs w:val="28"/>
          <w:lang w:val="kk-KZ"/>
        </w:rPr>
        <w:t>Жаңа жаратылым ретінде алтын сульфидты кенорындарының тотығу белдемелерінде лимонитпен, азуритпен, бірге ұшырасады. Алтынды жарықшаларды желдету кезінде алтын топырақтың арасында қалады немесе жақындағы су көзі арқылы шайылады. Бірінші жағдайда қалдықтары жинақталған түрге келеді, соңғысында шашыраңқы түрде болады. Өзінің жоғарғы тығыздылығына қарай алтын өзінен жеңіл құмдардың және сары балшықтардың астына енеді, ал алтынның жеңіл қабықшықтары (чешуйка) ағынды су арқылы алыс қашықтықтарға баруы мүмкін. Шашыраңқы алтынды құмды қолмен жуу арқылы алуға болады, осы кезде ауыр концентраттардан басқаның бәрі жуылып кетеді. Осы концентраттардың арасынан алтынды жеңіл бөліп алуға болады.</w:t>
      </w:r>
    </w:p>
    <w:p w:rsidR="005C3E12" w:rsidRPr="004628F0" w:rsidRDefault="005C3E12" w:rsidP="005C3E12">
      <w:pPr>
        <w:ind w:firstLine="708"/>
        <w:jc w:val="both"/>
        <w:rPr>
          <w:sz w:val="28"/>
          <w:szCs w:val="28"/>
          <w:lang w:val="kk-KZ"/>
        </w:rPr>
      </w:pPr>
      <w:r w:rsidRPr="004628F0">
        <w:rPr>
          <w:sz w:val="28"/>
          <w:szCs w:val="28"/>
          <w:lang w:val="kk-KZ"/>
        </w:rPr>
        <w:t>Қолданылуы. Асыл металл - валюта және ақша құралы; әр түрлі әшекейлер мен орасан байлық заттарын жасауға пайдаланылады; физикалық және химиялық приборлар дайындауға, тіс салуға т.б. қолданылады.</w:t>
      </w:r>
    </w:p>
    <w:p w:rsidR="005C3E12" w:rsidRDefault="005C3E12" w:rsidP="005C3E12">
      <w:pPr>
        <w:ind w:firstLine="708"/>
        <w:jc w:val="both"/>
        <w:rPr>
          <w:sz w:val="28"/>
          <w:szCs w:val="28"/>
          <w:lang w:val="kk-KZ"/>
        </w:rPr>
      </w:pPr>
    </w:p>
    <w:p w:rsidR="005C3E12" w:rsidRPr="004628F0" w:rsidRDefault="005C3E12" w:rsidP="005C3E12">
      <w:pPr>
        <w:jc w:val="center"/>
        <w:rPr>
          <w:sz w:val="28"/>
          <w:szCs w:val="28"/>
          <w:lang w:val="kk-KZ"/>
        </w:rPr>
      </w:pPr>
      <w:r w:rsidRPr="004628F0">
        <w:rPr>
          <w:sz w:val="28"/>
          <w:szCs w:val="28"/>
          <w:lang w:val="kk-KZ"/>
        </w:rPr>
        <w:t>КҮМІС-Аg.</w:t>
      </w:r>
    </w:p>
    <w:p w:rsidR="005C3E12" w:rsidRPr="004628F0" w:rsidRDefault="005C3E12" w:rsidP="005C3E12">
      <w:pPr>
        <w:jc w:val="center"/>
        <w:rPr>
          <w:sz w:val="28"/>
          <w:szCs w:val="28"/>
          <w:lang w:val="kk-KZ"/>
        </w:rPr>
      </w:pPr>
    </w:p>
    <w:p w:rsidR="005C3E12" w:rsidRPr="004628F0" w:rsidRDefault="005C3E12" w:rsidP="005C3E12">
      <w:pPr>
        <w:ind w:firstLine="540"/>
        <w:jc w:val="both"/>
        <w:rPr>
          <w:sz w:val="28"/>
          <w:szCs w:val="28"/>
          <w:lang w:val="kk-KZ"/>
        </w:rPr>
      </w:pPr>
      <w:r w:rsidRPr="004628F0">
        <w:rPr>
          <w:sz w:val="28"/>
          <w:szCs w:val="28"/>
          <w:lang w:val="kk-KZ"/>
        </w:rPr>
        <w:t>Химиялық құрамы. Табиғи таза күмістен басқа кюстелитпен, мысты күміс кездеседі. Кюстелиттің құрамында 10 %-ға дейін алтын кіреді.</w:t>
      </w:r>
    </w:p>
    <w:p w:rsidR="005C3E12" w:rsidRPr="004628F0" w:rsidRDefault="005C3E12" w:rsidP="005C3E12">
      <w:pPr>
        <w:ind w:firstLine="540"/>
        <w:jc w:val="both"/>
        <w:rPr>
          <w:sz w:val="28"/>
          <w:szCs w:val="28"/>
          <w:lang w:val="kk-KZ"/>
        </w:rPr>
      </w:pPr>
      <w:r w:rsidRPr="004628F0">
        <w:rPr>
          <w:sz w:val="28"/>
          <w:szCs w:val="28"/>
          <w:lang w:val="kk-KZ"/>
        </w:rPr>
        <w:t>Сингониясы текше.</w:t>
      </w:r>
    </w:p>
    <w:p w:rsidR="005C3E12" w:rsidRPr="004628F0" w:rsidRDefault="005C3E12" w:rsidP="005C3E12">
      <w:pPr>
        <w:ind w:firstLine="540"/>
        <w:jc w:val="both"/>
        <w:rPr>
          <w:sz w:val="28"/>
          <w:szCs w:val="28"/>
          <w:lang w:val="kk-KZ"/>
        </w:rPr>
      </w:pPr>
      <w:r w:rsidRPr="004628F0">
        <w:rPr>
          <w:rFonts w:cs="Tahoma"/>
          <w:sz w:val="28"/>
          <w:szCs w:val="28"/>
          <w:lang w:val="kk-KZ"/>
        </w:rPr>
        <w:t xml:space="preserve">Кристалдардың кейіпі. </w:t>
      </w:r>
      <w:r w:rsidRPr="004628F0">
        <w:rPr>
          <w:sz w:val="28"/>
          <w:szCs w:val="28"/>
          <w:lang w:val="kk-KZ"/>
        </w:rPr>
        <w:t>Кристалдар дұрыс пішіндес емес, әдетте олар шаштар тәрізді жуан және жіңішке сымдар түрінде кристалдарды түзеді. Ал агрегаттары әдетте «тоқылған» дендриттер, жұқа жарғақтар мен парақтар түрінде кездеседі.</w:t>
      </w:r>
    </w:p>
    <w:p w:rsidR="005C3E12" w:rsidRPr="004628F0" w:rsidRDefault="005C3E12" w:rsidP="005C3E12">
      <w:pPr>
        <w:ind w:firstLine="540"/>
        <w:jc w:val="both"/>
        <w:rPr>
          <w:sz w:val="28"/>
          <w:szCs w:val="28"/>
          <w:lang w:val="kk-KZ"/>
        </w:rPr>
      </w:pPr>
      <w:r w:rsidRPr="004628F0">
        <w:rPr>
          <w:sz w:val="28"/>
          <w:szCs w:val="28"/>
          <w:lang w:val="kk-KZ"/>
        </w:rPr>
        <w:t>Физикалық қасиеттері. Қаттылығы = 2,5. Металша жалтылдайды. Түсі күмістей ақ, беткі жазықтығы қара түспен кіреуленген. Минералдың сызығы металша жалтылдайды. Меншікті салмағы 10,1-11,1. Жылу мен электр тогын тамаша өткізеді.</w:t>
      </w:r>
    </w:p>
    <w:p w:rsidR="005C3E12" w:rsidRPr="004628F0" w:rsidRDefault="005C3E12" w:rsidP="005C3E12">
      <w:pPr>
        <w:ind w:firstLine="540"/>
        <w:jc w:val="both"/>
        <w:rPr>
          <w:sz w:val="28"/>
          <w:szCs w:val="28"/>
          <w:lang w:val="kk-KZ"/>
        </w:rPr>
      </w:pPr>
      <w:r w:rsidRPr="004628F0">
        <w:rPr>
          <w:sz w:val="28"/>
          <w:szCs w:val="28"/>
          <w:lang w:val="kk-KZ"/>
        </w:rPr>
        <w:t xml:space="preserve">Тегі. Гидротермальды тастамырлы кенорындарда аргентитпен, кальцитпен, басқа күмісті минералдармен бірге түзіледі. Күкіртті, күшәлалы сүрмелі кендердің ыдырауы арқылы кенорындарының тотығу белдемелерінде кездеседі. Жер бетінде және де жерге жақын қабаттарда күміс алтынға қарағанда төзімсіз. </w:t>
      </w:r>
    </w:p>
    <w:p w:rsidR="005C3E12" w:rsidRPr="004628F0" w:rsidRDefault="005C3E12" w:rsidP="005C3E12">
      <w:pPr>
        <w:ind w:firstLine="540"/>
        <w:jc w:val="both"/>
        <w:rPr>
          <w:sz w:val="28"/>
          <w:szCs w:val="28"/>
          <w:lang w:val="kk-KZ"/>
        </w:rPr>
      </w:pPr>
      <w:r w:rsidRPr="004628F0">
        <w:rPr>
          <w:sz w:val="28"/>
          <w:szCs w:val="28"/>
          <w:lang w:val="kk-KZ"/>
        </w:rPr>
        <w:t>Қолданылуы. Күміс бұйымдар мен тиын жасауға. Әдетте ол мыспен балқытылады.</w:t>
      </w:r>
    </w:p>
    <w:p w:rsidR="005C3E12" w:rsidRPr="004628F0" w:rsidRDefault="005C3E12" w:rsidP="005C3E12">
      <w:pPr>
        <w:ind w:firstLine="540"/>
        <w:jc w:val="both"/>
        <w:rPr>
          <w:rFonts w:cs="Tahoma"/>
          <w:sz w:val="28"/>
          <w:szCs w:val="28"/>
          <w:lang w:val="kk-KZ"/>
        </w:rPr>
      </w:pPr>
    </w:p>
    <w:p w:rsidR="005C3E12" w:rsidRPr="004628F0" w:rsidRDefault="005C3E12" w:rsidP="005C3E12">
      <w:pPr>
        <w:jc w:val="center"/>
        <w:rPr>
          <w:rFonts w:cs="Tahoma"/>
          <w:sz w:val="28"/>
          <w:szCs w:val="28"/>
          <w:lang w:val="kk-KZ"/>
        </w:rPr>
      </w:pPr>
      <w:r w:rsidRPr="004628F0">
        <w:rPr>
          <w:rFonts w:cs="Tahoma"/>
          <w:sz w:val="28"/>
          <w:szCs w:val="28"/>
          <w:lang w:val="kk-KZ"/>
        </w:rPr>
        <w:t xml:space="preserve">ЭЛЕКТРУМ - </w:t>
      </w:r>
      <w:r w:rsidRPr="004628F0">
        <w:rPr>
          <w:sz w:val="28"/>
          <w:szCs w:val="28"/>
          <w:lang w:val="kk-KZ"/>
        </w:rPr>
        <w:t>AuАg</w:t>
      </w:r>
    </w:p>
    <w:p w:rsidR="005C3E12" w:rsidRPr="004628F0" w:rsidRDefault="005C3E12" w:rsidP="005C3E12">
      <w:pPr>
        <w:jc w:val="center"/>
        <w:rPr>
          <w:rFonts w:cs="Tahoma"/>
          <w:sz w:val="28"/>
          <w:szCs w:val="28"/>
          <w:lang w:val="kk-KZ"/>
        </w:rPr>
      </w:pPr>
    </w:p>
    <w:p w:rsidR="005C3E12" w:rsidRPr="004628F0" w:rsidRDefault="005C3E12" w:rsidP="005C3E12">
      <w:pPr>
        <w:ind w:firstLine="540"/>
        <w:jc w:val="both"/>
        <w:rPr>
          <w:sz w:val="28"/>
          <w:szCs w:val="28"/>
          <w:lang w:val="kk-KZ"/>
        </w:rPr>
      </w:pPr>
      <w:r w:rsidRPr="004628F0">
        <w:rPr>
          <w:sz w:val="28"/>
          <w:szCs w:val="28"/>
          <w:lang w:val="kk-KZ"/>
        </w:rPr>
        <w:lastRenderedPageBreak/>
        <w:t>Химиялық құрамы. Құрамындағы күмістің көлемі 15%-дан жоғары болады, жалпы 30%-ға дейін, кейде 40-50%-ға дейін.</w:t>
      </w:r>
    </w:p>
    <w:p w:rsidR="005C3E12" w:rsidRPr="004628F0" w:rsidRDefault="005C3E12" w:rsidP="005C3E12">
      <w:pPr>
        <w:ind w:firstLine="540"/>
        <w:jc w:val="both"/>
        <w:rPr>
          <w:sz w:val="28"/>
          <w:szCs w:val="28"/>
          <w:lang w:val="kk-KZ"/>
        </w:rPr>
      </w:pPr>
      <w:r w:rsidRPr="004628F0">
        <w:rPr>
          <w:sz w:val="28"/>
          <w:szCs w:val="28"/>
          <w:lang w:val="kk-KZ"/>
        </w:rPr>
        <w:t>Сингониясы текше.</w:t>
      </w:r>
    </w:p>
    <w:p w:rsidR="005C3E12" w:rsidRPr="004628F0" w:rsidRDefault="005C3E12" w:rsidP="005C3E12">
      <w:pPr>
        <w:ind w:firstLine="540"/>
        <w:jc w:val="both"/>
        <w:rPr>
          <w:sz w:val="28"/>
          <w:szCs w:val="28"/>
          <w:lang w:val="kk-KZ"/>
        </w:rPr>
      </w:pPr>
      <w:r w:rsidRPr="004628F0">
        <w:rPr>
          <w:sz w:val="28"/>
          <w:szCs w:val="28"/>
          <w:lang w:val="kk-KZ"/>
        </w:rPr>
        <w:t>Физикалық қасиеттері. Қаттылығы = 2-3. Металша жалтылдайды. Түсі ашық сарыдан күмістей аққа дейін. Меншікті салмағы 12-15. Жіктілігі жоқ. Физикалық мен химиялық қасиеттері ауыспалы.</w:t>
      </w:r>
    </w:p>
    <w:p w:rsidR="005C3E12" w:rsidRPr="004628F0" w:rsidRDefault="005C3E12" w:rsidP="005C3E12">
      <w:pPr>
        <w:ind w:firstLine="540"/>
        <w:jc w:val="both"/>
        <w:rPr>
          <w:sz w:val="28"/>
          <w:szCs w:val="28"/>
          <w:lang w:val="kk-KZ"/>
        </w:rPr>
      </w:pPr>
      <w:r w:rsidRPr="004628F0">
        <w:rPr>
          <w:sz w:val="28"/>
          <w:szCs w:val="28"/>
          <w:lang w:val="kk-KZ"/>
        </w:rPr>
        <w:t xml:space="preserve">Тегі. Гидротермальды ғана кенорындарында күмісті минералдармен (аргентитпен, солғын кендермен, пруститпен, пираргитпен) бірге түзіледі. </w:t>
      </w:r>
    </w:p>
    <w:p w:rsidR="005C3E12" w:rsidRPr="004628F0" w:rsidRDefault="005C3E12" w:rsidP="005C3E12">
      <w:pPr>
        <w:ind w:firstLine="540"/>
        <w:jc w:val="both"/>
        <w:rPr>
          <w:sz w:val="28"/>
          <w:szCs w:val="28"/>
          <w:lang w:val="kk-KZ"/>
        </w:rPr>
      </w:pPr>
      <w:r w:rsidRPr="004628F0">
        <w:rPr>
          <w:sz w:val="28"/>
          <w:szCs w:val="28"/>
          <w:lang w:val="kk-KZ"/>
        </w:rPr>
        <w:t>Құрамындағы күмістің көлемі жоғары болған соң электрум алтыннан жеңілірек, сол себептен мору процесстерде күмістін үстінде галоидты және күкіртті қосылыстарының қабыршағы қалыптасады. Бұл қабыршақтардан тотықсыздану жағдайларда табиғи таза күмістің жіңішке қабыршағы бөлінеді.</w:t>
      </w:r>
    </w:p>
    <w:p w:rsidR="005C3E12" w:rsidRPr="004628F0" w:rsidRDefault="005C3E12" w:rsidP="005C3E12">
      <w:pPr>
        <w:ind w:firstLine="540"/>
        <w:jc w:val="both"/>
        <w:rPr>
          <w:sz w:val="28"/>
          <w:szCs w:val="28"/>
          <w:lang w:val="kk-KZ"/>
        </w:rPr>
      </w:pPr>
      <w:r w:rsidRPr="004628F0">
        <w:rPr>
          <w:sz w:val="28"/>
          <w:szCs w:val="28"/>
          <w:lang w:val="kk-KZ"/>
        </w:rPr>
        <w:t xml:space="preserve">Қолданылуы. Күміс пен алтынды алу шикізаты </w:t>
      </w:r>
    </w:p>
    <w:p w:rsidR="005C3E12" w:rsidRPr="004628F0" w:rsidRDefault="005C3E12" w:rsidP="005C3E12">
      <w:pPr>
        <w:ind w:firstLine="540"/>
        <w:jc w:val="both"/>
        <w:rPr>
          <w:sz w:val="28"/>
          <w:szCs w:val="28"/>
          <w:lang w:val="kk-KZ"/>
        </w:rPr>
      </w:pPr>
    </w:p>
    <w:p w:rsidR="005C3E12" w:rsidRPr="004628F0" w:rsidRDefault="005C3E12" w:rsidP="005C3E12">
      <w:pPr>
        <w:jc w:val="center"/>
        <w:rPr>
          <w:sz w:val="28"/>
          <w:szCs w:val="28"/>
          <w:lang w:val="kk-KZ"/>
        </w:rPr>
      </w:pPr>
      <w:r w:rsidRPr="004628F0">
        <w:rPr>
          <w:rFonts w:cs="Tahoma"/>
          <w:sz w:val="28"/>
          <w:szCs w:val="28"/>
          <w:lang w:val="kk-KZ"/>
        </w:rPr>
        <w:t>МЫС – С</w:t>
      </w:r>
      <w:r w:rsidRPr="004628F0">
        <w:rPr>
          <w:sz w:val="28"/>
          <w:szCs w:val="28"/>
          <w:lang w:val="kk-KZ"/>
        </w:rPr>
        <w:t>u</w:t>
      </w:r>
    </w:p>
    <w:p w:rsidR="005C3E12" w:rsidRPr="004628F0" w:rsidRDefault="005C3E12" w:rsidP="005C3E12">
      <w:pPr>
        <w:jc w:val="center"/>
        <w:rPr>
          <w:rFonts w:cs="Tahoma"/>
          <w:sz w:val="28"/>
          <w:szCs w:val="28"/>
          <w:lang w:val="kk-KZ"/>
        </w:rPr>
      </w:pPr>
    </w:p>
    <w:p w:rsidR="005C3E12" w:rsidRPr="004628F0" w:rsidRDefault="005C3E12" w:rsidP="005C3E12">
      <w:pPr>
        <w:ind w:firstLine="540"/>
        <w:jc w:val="both"/>
        <w:rPr>
          <w:sz w:val="28"/>
          <w:szCs w:val="28"/>
          <w:lang w:val="kk-KZ"/>
        </w:rPr>
      </w:pPr>
      <w:r w:rsidRPr="004628F0">
        <w:rPr>
          <w:sz w:val="28"/>
          <w:szCs w:val="28"/>
          <w:lang w:val="kk-KZ"/>
        </w:rPr>
        <w:t>Химиялық құрамы. Құрамында қосындылар ретінде темір 2,5%-ға дейін, табиғи таза күміс кірікпелер түрінде, сирегірек алтын қатты ерітінді ретінде кіреді</w:t>
      </w:r>
      <w:r>
        <w:rPr>
          <w:sz w:val="28"/>
          <w:szCs w:val="28"/>
          <w:lang w:val="kk-KZ"/>
        </w:rPr>
        <w:t>. Құрамында алтынның көлемі 2-3</w:t>
      </w:r>
      <w:r w:rsidRPr="004628F0">
        <w:rPr>
          <w:sz w:val="28"/>
          <w:szCs w:val="28"/>
          <w:lang w:val="kk-KZ"/>
        </w:rPr>
        <w:t>%-ға дейін болса, оңда алтынды мыс деп аталады.</w:t>
      </w:r>
    </w:p>
    <w:p w:rsidR="005C3E12" w:rsidRPr="004628F0" w:rsidRDefault="005C3E12" w:rsidP="005C3E12">
      <w:pPr>
        <w:ind w:firstLine="540"/>
        <w:jc w:val="both"/>
        <w:rPr>
          <w:sz w:val="28"/>
          <w:szCs w:val="28"/>
          <w:lang w:val="kk-KZ"/>
        </w:rPr>
      </w:pPr>
      <w:r w:rsidRPr="004628F0">
        <w:rPr>
          <w:sz w:val="28"/>
          <w:szCs w:val="28"/>
          <w:lang w:val="kk-KZ"/>
        </w:rPr>
        <w:t>Сингониясы текше.</w:t>
      </w:r>
      <w:r>
        <w:rPr>
          <w:sz w:val="28"/>
          <w:szCs w:val="28"/>
          <w:lang w:val="kk-KZ"/>
        </w:rPr>
        <w:t xml:space="preserve"> </w:t>
      </w:r>
      <w:r w:rsidRPr="004628F0">
        <w:rPr>
          <w:rFonts w:cs="Tahoma"/>
          <w:sz w:val="28"/>
          <w:szCs w:val="28"/>
          <w:lang w:val="kk-KZ"/>
        </w:rPr>
        <w:t xml:space="preserve">Кристалдардың кейіпі. </w:t>
      </w:r>
      <w:r w:rsidRPr="004628F0">
        <w:rPr>
          <w:sz w:val="28"/>
          <w:szCs w:val="28"/>
          <w:lang w:val="kk-KZ"/>
        </w:rPr>
        <w:t>Кристалдары дұрыс пішіндес сирек, әдетте олар кристалдық дендриттер немесе жарғақтар түрінде кездеседі. Кенорындардың үстіңгі жақтарында (тотығу белдемелерде) салмағы бірнеше тоннаға дейін тұтас массалар түзіледі.</w:t>
      </w:r>
    </w:p>
    <w:p w:rsidR="005C3E12" w:rsidRPr="004628F0" w:rsidRDefault="005C3E12" w:rsidP="005C3E12">
      <w:pPr>
        <w:ind w:firstLine="540"/>
        <w:jc w:val="both"/>
        <w:rPr>
          <w:sz w:val="28"/>
          <w:szCs w:val="28"/>
          <w:lang w:val="kk-KZ"/>
        </w:rPr>
      </w:pPr>
      <w:r w:rsidRPr="004628F0">
        <w:rPr>
          <w:sz w:val="28"/>
          <w:szCs w:val="28"/>
          <w:lang w:val="kk-KZ"/>
        </w:rPr>
        <w:t xml:space="preserve">Физикалық қасиеттері. Қаттылығы 2,5-3. Металша жалтылдайды. Түсі құбыла жылт-жылт ететін сарғылт-қызыл. Минералдың сызығы металша жалтылдайды. Жіктілігі жоқ. Меншікті салмағы 8,5-8,9. Электр тогын тамаша өткізеді. </w:t>
      </w:r>
    </w:p>
    <w:p w:rsidR="005C3E12" w:rsidRPr="004628F0" w:rsidRDefault="005C3E12" w:rsidP="005C3E12">
      <w:pPr>
        <w:ind w:firstLine="540"/>
        <w:jc w:val="both"/>
        <w:rPr>
          <w:sz w:val="28"/>
          <w:szCs w:val="28"/>
          <w:lang w:val="kk-KZ"/>
        </w:rPr>
      </w:pPr>
      <w:r w:rsidRPr="004628F0">
        <w:rPr>
          <w:sz w:val="28"/>
          <w:szCs w:val="28"/>
          <w:lang w:val="kk-KZ"/>
        </w:rPr>
        <w:t>Тегі. Табиғи таза мыс әр түрлі геологиялық процестердің тотықсыздану жағдайларында түзіледі.</w:t>
      </w:r>
      <w:r>
        <w:rPr>
          <w:sz w:val="28"/>
          <w:szCs w:val="28"/>
          <w:lang w:val="kk-KZ"/>
        </w:rPr>
        <w:t xml:space="preserve"> </w:t>
      </w:r>
      <w:r w:rsidRPr="004628F0">
        <w:rPr>
          <w:sz w:val="28"/>
          <w:szCs w:val="28"/>
          <w:lang w:val="kk-KZ"/>
        </w:rPr>
        <w:t>Гидротермальды кенорындар өте сирек кездеседі. Мыстың сеппелері цеолитпен, кальцитпен және басқа минералдармен ассоциацияланады. Әдетте мыс сульфидті кенорындардың төменгі жақтарында (тотығу белдемелерінде) мыс купритпен, малахитпен, халькозинмен және т.б. мысты минералдармен бірге кездеседі. Шөгінді таужыныстардың арасында керіш ретінде байқалады. Құмтастардың арасында мыс тасберіштерді түзеді.</w:t>
      </w:r>
    </w:p>
    <w:p w:rsidR="005C3E12" w:rsidRPr="00F37F1A" w:rsidRDefault="005C3E12" w:rsidP="005C3E12">
      <w:pPr>
        <w:pStyle w:val="2"/>
        <w:ind w:firstLine="567"/>
        <w:rPr>
          <w:rFonts w:ascii="Times New Roman" w:hAnsi="Times New Roman"/>
          <w:lang w:val="kk-KZ"/>
        </w:rPr>
      </w:pPr>
      <w:r w:rsidRPr="00F37F1A">
        <w:rPr>
          <w:rFonts w:ascii="Times New Roman" w:hAnsi="Times New Roman"/>
          <w:lang w:val="kk-KZ"/>
        </w:rPr>
        <w:t>4 Зертханалық жұмыс бойынша есеп беру.</w:t>
      </w:r>
    </w:p>
    <w:p w:rsidR="005C3E12" w:rsidRDefault="005C3E12" w:rsidP="005C3E12">
      <w:pPr>
        <w:ind w:firstLine="567"/>
        <w:jc w:val="both"/>
        <w:rPr>
          <w:sz w:val="28"/>
          <w:lang w:val="kk-KZ"/>
        </w:rPr>
      </w:pPr>
      <w:r w:rsidRPr="00F37F1A">
        <w:rPr>
          <w:sz w:val="28"/>
          <w:lang w:val="kk-KZ"/>
        </w:rPr>
        <w:t>Зертханалық жұмыс</w:t>
      </w:r>
      <w:r w:rsidRPr="00F37F1A">
        <w:rPr>
          <w:b/>
          <w:sz w:val="28"/>
          <w:lang w:val="kk-KZ"/>
        </w:rPr>
        <w:t xml:space="preserve"> </w:t>
      </w:r>
    </w:p>
    <w:p w:rsidR="005C3E12" w:rsidRPr="00F37F1A" w:rsidRDefault="005C3E12" w:rsidP="005C3E12">
      <w:pPr>
        <w:ind w:firstLine="567"/>
        <w:jc w:val="both"/>
        <w:rPr>
          <w:sz w:val="28"/>
          <w:lang w:val="kk-KZ"/>
        </w:rPr>
      </w:pPr>
      <w:r>
        <w:rPr>
          <w:sz w:val="28"/>
          <w:lang w:val="kk-KZ"/>
        </w:rPr>
        <w:t>Студентер бұл кластын минералдарының сипаттамасын реферат</w:t>
      </w:r>
      <w:r>
        <w:rPr>
          <w:sz w:val="28"/>
          <w:lang w:val="kk-KZ"/>
        </w:rPr>
        <w:t>, презентация</w:t>
      </w:r>
      <w:r>
        <w:rPr>
          <w:sz w:val="28"/>
          <w:lang w:val="kk-KZ"/>
        </w:rPr>
        <w:t xml:space="preserve"> түрінде тапсырады.</w:t>
      </w:r>
    </w:p>
    <w:p w:rsidR="00B2153C" w:rsidRPr="005C3E12" w:rsidRDefault="00B2153C">
      <w:pPr>
        <w:rPr>
          <w:lang w:val="kk-KZ"/>
        </w:rPr>
      </w:pPr>
      <w:bookmarkStart w:id="0" w:name="_GoBack"/>
      <w:bookmarkEnd w:id="0"/>
    </w:p>
    <w:sectPr w:rsidR="00B2153C" w:rsidRPr="005C3E12">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BF6"/>
    <w:rsid w:val="005C3E12"/>
    <w:rsid w:val="00B2153C"/>
    <w:rsid w:val="00E22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72A43"/>
  <w15:chartTrackingRefBased/>
  <w15:docId w15:val="{82D91854-7593-4881-8489-740FE3399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3E12"/>
    <w:pPr>
      <w:spacing w:after="0" w:line="240" w:lineRule="auto"/>
    </w:pPr>
    <w:rPr>
      <w:rFonts w:ascii="Times New Roman" w:eastAsia="Times New Roman" w:hAnsi="Times New Roman" w:cs="Times New Roman"/>
      <w:sz w:val="20"/>
      <w:szCs w:val="20"/>
      <w:lang w:val="ru-RU" w:eastAsia="ru-RU"/>
    </w:rPr>
  </w:style>
  <w:style w:type="paragraph" w:styleId="7">
    <w:name w:val="heading 7"/>
    <w:basedOn w:val="a"/>
    <w:next w:val="a"/>
    <w:link w:val="70"/>
    <w:qFormat/>
    <w:rsid w:val="005C3E12"/>
    <w:pPr>
      <w:keepNext/>
      <w:ind w:firstLine="709"/>
      <w:jc w:val="center"/>
      <w:outlineLvl w:val="6"/>
    </w:pPr>
    <w:rPr>
      <w:rFonts w:ascii="KZ Times New Roman" w:hAnsi="KZ Times New Roman"/>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0">
    <w:name w:val="Заголовок 7 Знак"/>
    <w:basedOn w:val="a0"/>
    <w:link w:val="7"/>
    <w:rsid w:val="005C3E12"/>
    <w:rPr>
      <w:rFonts w:ascii="KZ Times New Roman" w:eastAsia="Times New Roman" w:hAnsi="KZ Times New Roman" w:cs="Times New Roman"/>
      <w:sz w:val="28"/>
      <w:szCs w:val="20"/>
      <w:lang w:val="ru-MD" w:eastAsia="ru-RU"/>
    </w:rPr>
  </w:style>
  <w:style w:type="paragraph" w:styleId="2">
    <w:name w:val="Body Text Indent 2"/>
    <w:basedOn w:val="a"/>
    <w:link w:val="20"/>
    <w:rsid w:val="005C3E12"/>
    <w:pPr>
      <w:ind w:firstLine="709"/>
      <w:jc w:val="both"/>
    </w:pPr>
    <w:rPr>
      <w:rFonts w:ascii="KZ Times New Roman" w:hAnsi="KZ Times New Roman"/>
      <w:sz w:val="28"/>
      <w:lang w:val="ru-MD"/>
    </w:rPr>
  </w:style>
  <w:style w:type="character" w:customStyle="1" w:styleId="20">
    <w:name w:val="Основной текст с отступом 2 Знак"/>
    <w:basedOn w:val="a0"/>
    <w:link w:val="2"/>
    <w:rsid w:val="005C3E12"/>
    <w:rPr>
      <w:rFonts w:ascii="KZ Times New Roman" w:eastAsia="Times New Roman" w:hAnsi="KZ Times New Roman" w:cs="Times New Roman"/>
      <w:sz w:val="28"/>
      <w:szCs w:val="20"/>
      <w:lang w:val="ru-MD" w:eastAsia="ru-RU"/>
    </w:rPr>
  </w:style>
  <w:style w:type="paragraph" w:styleId="a3">
    <w:name w:val="Plain Text"/>
    <w:basedOn w:val="a"/>
    <w:link w:val="a4"/>
    <w:rsid w:val="005C3E12"/>
    <w:rPr>
      <w:rFonts w:ascii="Courier New" w:hAnsi="Courier New" w:cs="Courier New"/>
    </w:rPr>
  </w:style>
  <w:style w:type="character" w:customStyle="1" w:styleId="a4">
    <w:name w:val="Текст Знак"/>
    <w:basedOn w:val="a0"/>
    <w:link w:val="a3"/>
    <w:rsid w:val="005C3E12"/>
    <w:rPr>
      <w:rFonts w:ascii="Courier New" w:eastAsia="Times New Roman" w:hAnsi="Courier New" w:cs="Courier New"/>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971</Words>
  <Characters>5536</Characters>
  <Application>Microsoft Office Word</Application>
  <DocSecurity>0</DocSecurity>
  <Lines>46</Lines>
  <Paragraphs>12</Paragraphs>
  <ScaleCrop>false</ScaleCrop>
  <Company>Hewlett-Packard</Company>
  <LinksUpToDate>false</LinksUpToDate>
  <CharactersWithSpaces>6495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2020-03-12T17:26:00Z</dcterms:created>
  <dcterms:modified xsi:type="dcterms:W3CDTF">2020-03-12T17:27:00Z</dcterms:modified>
</cp:coreProperties>
</file>